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0BB" w:rsidRPr="008B7121" w:rsidRDefault="003610BB" w:rsidP="008B7121">
      <w:pPr>
        <w:spacing w:line="480" w:lineRule="auto"/>
        <w:jc w:val="center"/>
        <w:rPr>
          <w:rFonts w:ascii="Times New Roman" w:hAnsi="Times New Roman" w:cs="Times New Roman"/>
          <w:b/>
          <w:sz w:val="24"/>
          <w:szCs w:val="24"/>
        </w:rPr>
      </w:pPr>
    </w:p>
    <w:p w:rsidR="003610BB" w:rsidRPr="008B7121" w:rsidRDefault="003610BB" w:rsidP="008B7121">
      <w:pPr>
        <w:spacing w:line="480" w:lineRule="auto"/>
        <w:jc w:val="center"/>
        <w:rPr>
          <w:rFonts w:ascii="Times New Roman" w:hAnsi="Times New Roman" w:cs="Times New Roman"/>
          <w:b/>
          <w:sz w:val="24"/>
          <w:szCs w:val="24"/>
        </w:rPr>
      </w:pPr>
    </w:p>
    <w:p w:rsidR="003610BB" w:rsidRPr="008B7121" w:rsidRDefault="003610BB" w:rsidP="008B7121">
      <w:pPr>
        <w:spacing w:line="480" w:lineRule="auto"/>
        <w:rPr>
          <w:rFonts w:ascii="Times New Roman" w:hAnsi="Times New Roman" w:cs="Times New Roman"/>
          <w:b/>
          <w:sz w:val="24"/>
          <w:szCs w:val="24"/>
        </w:rPr>
      </w:pPr>
    </w:p>
    <w:p w:rsidR="003610BB" w:rsidRPr="008B7121" w:rsidRDefault="003610BB" w:rsidP="008B7121">
      <w:pPr>
        <w:spacing w:line="480" w:lineRule="auto"/>
        <w:jc w:val="center"/>
        <w:rPr>
          <w:rFonts w:ascii="Times New Roman" w:hAnsi="Times New Roman" w:cs="Times New Roman"/>
          <w:b/>
          <w:sz w:val="24"/>
          <w:szCs w:val="24"/>
        </w:rPr>
      </w:pPr>
    </w:p>
    <w:p w:rsidR="003610BB" w:rsidRPr="008B7121" w:rsidRDefault="00186A06" w:rsidP="008B7121">
      <w:pPr>
        <w:spacing w:line="480" w:lineRule="auto"/>
        <w:jc w:val="center"/>
        <w:rPr>
          <w:rFonts w:ascii="Times New Roman" w:hAnsi="Times New Roman" w:cs="Times New Roman"/>
          <w:b/>
          <w:sz w:val="24"/>
          <w:szCs w:val="24"/>
        </w:rPr>
      </w:pPr>
      <w:r w:rsidRPr="008B7121">
        <w:rPr>
          <w:rFonts w:ascii="Times New Roman" w:hAnsi="Times New Roman" w:cs="Times New Roman"/>
          <w:b/>
          <w:sz w:val="24"/>
          <w:szCs w:val="24"/>
        </w:rPr>
        <w:t>Exam 3 Questions</w:t>
      </w:r>
    </w:p>
    <w:p w:rsidR="003610BB" w:rsidRPr="008B7121" w:rsidRDefault="003610BB" w:rsidP="008B7121">
      <w:pPr>
        <w:spacing w:line="480" w:lineRule="auto"/>
        <w:jc w:val="center"/>
        <w:rPr>
          <w:rFonts w:ascii="Times New Roman" w:hAnsi="Times New Roman" w:cs="Times New Roman"/>
          <w:sz w:val="24"/>
          <w:szCs w:val="24"/>
        </w:rPr>
      </w:pPr>
    </w:p>
    <w:p w:rsidR="003610BB" w:rsidRPr="008B7121" w:rsidRDefault="00186A06" w:rsidP="008B7121">
      <w:pPr>
        <w:spacing w:line="480" w:lineRule="auto"/>
        <w:jc w:val="center"/>
        <w:rPr>
          <w:rFonts w:ascii="Times New Roman" w:hAnsi="Times New Roman" w:cs="Times New Roman"/>
          <w:sz w:val="24"/>
          <w:szCs w:val="24"/>
        </w:rPr>
      </w:pPr>
      <w:r w:rsidRPr="008B7121">
        <w:rPr>
          <w:rFonts w:ascii="Times New Roman" w:hAnsi="Times New Roman" w:cs="Times New Roman"/>
          <w:sz w:val="24"/>
          <w:szCs w:val="24"/>
        </w:rPr>
        <w:t>Name</w:t>
      </w:r>
    </w:p>
    <w:p w:rsidR="003610BB" w:rsidRPr="008B7121" w:rsidRDefault="00186A06" w:rsidP="008B7121">
      <w:pPr>
        <w:spacing w:line="480" w:lineRule="auto"/>
        <w:jc w:val="center"/>
        <w:rPr>
          <w:rFonts w:ascii="Times New Roman" w:hAnsi="Times New Roman" w:cs="Times New Roman"/>
          <w:sz w:val="24"/>
          <w:szCs w:val="24"/>
        </w:rPr>
      </w:pPr>
      <w:r w:rsidRPr="008B7121">
        <w:rPr>
          <w:rFonts w:ascii="Times New Roman" w:hAnsi="Times New Roman" w:cs="Times New Roman"/>
          <w:sz w:val="24"/>
          <w:szCs w:val="24"/>
        </w:rPr>
        <w:t>Instructor</w:t>
      </w:r>
    </w:p>
    <w:p w:rsidR="003610BB" w:rsidRPr="008B7121" w:rsidRDefault="00186A06" w:rsidP="008B7121">
      <w:pPr>
        <w:spacing w:line="480" w:lineRule="auto"/>
        <w:jc w:val="center"/>
        <w:rPr>
          <w:rFonts w:ascii="Times New Roman" w:hAnsi="Times New Roman" w:cs="Times New Roman"/>
          <w:sz w:val="24"/>
          <w:szCs w:val="24"/>
        </w:rPr>
      </w:pPr>
      <w:r w:rsidRPr="008B7121">
        <w:rPr>
          <w:rFonts w:ascii="Times New Roman" w:hAnsi="Times New Roman" w:cs="Times New Roman"/>
          <w:sz w:val="24"/>
          <w:szCs w:val="24"/>
        </w:rPr>
        <w:t>Course</w:t>
      </w:r>
    </w:p>
    <w:p w:rsidR="003610BB" w:rsidRPr="008B7121" w:rsidRDefault="00186A06" w:rsidP="008B7121">
      <w:pPr>
        <w:spacing w:line="480" w:lineRule="auto"/>
        <w:jc w:val="center"/>
        <w:rPr>
          <w:rFonts w:ascii="Times New Roman" w:hAnsi="Times New Roman" w:cs="Times New Roman"/>
          <w:sz w:val="24"/>
          <w:szCs w:val="24"/>
        </w:rPr>
      </w:pPr>
      <w:r w:rsidRPr="008B7121">
        <w:rPr>
          <w:rFonts w:ascii="Times New Roman" w:hAnsi="Times New Roman" w:cs="Times New Roman"/>
          <w:sz w:val="24"/>
          <w:szCs w:val="24"/>
        </w:rPr>
        <w:t>Date</w:t>
      </w:r>
    </w:p>
    <w:p w:rsidR="003610BB" w:rsidRPr="008B7121" w:rsidRDefault="00186A06" w:rsidP="008B7121">
      <w:pPr>
        <w:spacing w:line="480" w:lineRule="auto"/>
        <w:rPr>
          <w:rFonts w:ascii="Times New Roman" w:hAnsi="Times New Roman" w:cs="Times New Roman"/>
          <w:sz w:val="24"/>
          <w:szCs w:val="24"/>
        </w:rPr>
      </w:pPr>
      <w:r w:rsidRPr="008B7121">
        <w:rPr>
          <w:rFonts w:ascii="Times New Roman" w:hAnsi="Times New Roman" w:cs="Times New Roman"/>
          <w:sz w:val="24"/>
          <w:szCs w:val="24"/>
        </w:rPr>
        <w:br w:type="page"/>
      </w:r>
    </w:p>
    <w:p w:rsidR="000F77F0" w:rsidRPr="008B7121" w:rsidRDefault="00186A06" w:rsidP="008B7121">
      <w:pPr>
        <w:spacing w:line="480" w:lineRule="auto"/>
        <w:contextualSpacing/>
        <w:jc w:val="center"/>
        <w:rPr>
          <w:rFonts w:ascii="Times New Roman" w:hAnsi="Times New Roman" w:cs="Times New Roman"/>
          <w:b/>
          <w:sz w:val="24"/>
          <w:szCs w:val="24"/>
        </w:rPr>
      </w:pPr>
      <w:r w:rsidRPr="008B7121">
        <w:rPr>
          <w:rFonts w:ascii="Times New Roman" w:hAnsi="Times New Roman" w:cs="Times New Roman"/>
          <w:b/>
          <w:sz w:val="24"/>
          <w:szCs w:val="24"/>
        </w:rPr>
        <w:lastRenderedPageBreak/>
        <w:t>Exam 3 Questions</w:t>
      </w:r>
    </w:p>
    <w:p w:rsidR="000F77F0" w:rsidRPr="008B7121" w:rsidRDefault="00186A06" w:rsidP="008B7121">
      <w:pPr>
        <w:spacing w:line="480" w:lineRule="auto"/>
        <w:contextualSpacing/>
        <w:jc w:val="center"/>
        <w:rPr>
          <w:rFonts w:ascii="Times New Roman" w:hAnsi="Times New Roman" w:cs="Times New Roman"/>
          <w:b/>
          <w:sz w:val="24"/>
          <w:szCs w:val="24"/>
        </w:rPr>
      </w:pPr>
      <w:r w:rsidRPr="008B7121">
        <w:rPr>
          <w:rFonts w:ascii="Times New Roman" w:hAnsi="Times New Roman" w:cs="Times New Roman"/>
          <w:b/>
          <w:sz w:val="24"/>
          <w:szCs w:val="24"/>
        </w:rPr>
        <w:t>Question 1</w:t>
      </w:r>
    </w:p>
    <w:p w:rsidR="000F77F0" w:rsidRPr="008B7121" w:rsidRDefault="00186A06" w:rsidP="008B7121">
      <w:pPr>
        <w:spacing w:line="480" w:lineRule="auto"/>
        <w:ind w:firstLine="720"/>
        <w:contextualSpacing/>
        <w:rPr>
          <w:rFonts w:ascii="Times New Roman" w:hAnsi="Times New Roman" w:cs="Times New Roman"/>
          <w:sz w:val="24"/>
          <w:szCs w:val="24"/>
        </w:rPr>
      </w:pPr>
      <w:r w:rsidRPr="008B7121">
        <w:rPr>
          <w:rFonts w:ascii="Times New Roman" w:hAnsi="Times New Roman" w:cs="Times New Roman"/>
          <w:sz w:val="24"/>
          <w:szCs w:val="24"/>
        </w:rPr>
        <w:t xml:space="preserve">The Liberal International Order is a worldwide system of coalitions, institutions, and norms between western countries. This coalition's global system is under threat like </w:t>
      </w:r>
      <w:r w:rsidRPr="008B7121">
        <w:rPr>
          <w:rFonts w:ascii="Times New Roman" w:hAnsi="Times New Roman" w:cs="Times New Roman"/>
          <w:sz w:val="24"/>
          <w:szCs w:val="24"/>
        </w:rPr>
        <w:t>never before (</w:t>
      </w:r>
      <w:r w:rsidR="003610BB" w:rsidRPr="008B7121">
        <w:rPr>
          <w:rFonts w:ascii="Times New Roman" w:hAnsi="Times New Roman" w:cs="Times New Roman"/>
          <w:color w:val="222222"/>
          <w:sz w:val="24"/>
          <w:szCs w:val="24"/>
          <w:shd w:val="clear" w:color="auto" w:fill="FFFFFF"/>
        </w:rPr>
        <w:t>Lind &amp; Wohlforth, 2019</w:t>
      </w:r>
      <w:r w:rsidRPr="008B7121">
        <w:rPr>
          <w:rFonts w:ascii="Times New Roman" w:hAnsi="Times New Roman" w:cs="Times New Roman"/>
          <w:sz w:val="24"/>
          <w:szCs w:val="24"/>
        </w:rPr>
        <w:t xml:space="preserve">). From within, the Liberal International Order is facing challenges with nationalism, authoritarianism, and populism from the alliance partners. Externally, the LIO is facing pressures from aggressive </w:t>
      </w:r>
      <w:r w:rsidR="005A15B3" w:rsidRPr="008B7121">
        <w:rPr>
          <w:rFonts w:ascii="Times New Roman" w:hAnsi="Times New Roman" w:cs="Times New Roman"/>
          <w:sz w:val="24"/>
          <w:szCs w:val="24"/>
        </w:rPr>
        <w:t>countries like C</w:t>
      </w:r>
      <w:r w:rsidRPr="008B7121">
        <w:rPr>
          <w:rFonts w:ascii="Times New Roman" w:hAnsi="Times New Roman" w:cs="Times New Roman"/>
          <w:sz w:val="24"/>
          <w:szCs w:val="24"/>
        </w:rPr>
        <w:t>hi</w:t>
      </w:r>
      <w:r w:rsidRPr="008B7121">
        <w:rPr>
          <w:rFonts w:ascii="Times New Roman" w:hAnsi="Times New Roman" w:cs="Times New Roman"/>
          <w:sz w:val="24"/>
          <w:szCs w:val="24"/>
        </w:rPr>
        <w:t xml:space="preserve">na and Russia. </w:t>
      </w:r>
      <w:r w:rsidR="006B3DFC" w:rsidRPr="008B7121">
        <w:rPr>
          <w:rFonts w:ascii="Times New Roman" w:hAnsi="Times New Roman" w:cs="Times New Roman"/>
          <w:sz w:val="24"/>
          <w:szCs w:val="24"/>
        </w:rPr>
        <w:t>Ikenberry</w:t>
      </w:r>
      <w:r w:rsidR="003610BB" w:rsidRPr="008B7121">
        <w:rPr>
          <w:rFonts w:ascii="Times New Roman" w:hAnsi="Times New Roman" w:cs="Times New Roman"/>
          <w:sz w:val="24"/>
          <w:szCs w:val="24"/>
        </w:rPr>
        <w:t xml:space="preserve"> (2018)</w:t>
      </w:r>
      <w:r w:rsidR="006B3DFC" w:rsidRPr="008B7121">
        <w:rPr>
          <w:rFonts w:ascii="Times New Roman" w:hAnsi="Times New Roman" w:cs="Times New Roman"/>
          <w:sz w:val="24"/>
          <w:szCs w:val="24"/>
        </w:rPr>
        <w:t xml:space="preserve"> also contends that a</w:t>
      </w:r>
      <w:r w:rsidRPr="008B7121">
        <w:rPr>
          <w:rFonts w:ascii="Times New Roman" w:hAnsi="Times New Roman" w:cs="Times New Roman"/>
          <w:sz w:val="24"/>
          <w:szCs w:val="24"/>
        </w:rPr>
        <w:t xml:space="preserve">t stake is not only the existence of the Liberal International Order (LIO) but also the unparalleled harmony and economic success </w:t>
      </w:r>
      <w:r w:rsidR="003610BB" w:rsidRPr="008B7121">
        <w:rPr>
          <w:rFonts w:ascii="Times New Roman" w:hAnsi="Times New Roman" w:cs="Times New Roman"/>
          <w:sz w:val="24"/>
          <w:szCs w:val="24"/>
        </w:rPr>
        <w:t>that it has cultivated</w:t>
      </w:r>
      <w:r w:rsidRPr="008B7121">
        <w:rPr>
          <w:rFonts w:ascii="Times New Roman" w:hAnsi="Times New Roman" w:cs="Times New Roman"/>
          <w:sz w:val="24"/>
          <w:szCs w:val="24"/>
        </w:rPr>
        <w:t>.</w:t>
      </w:r>
    </w:p>
    <w:p w:rsidR="000F77F0" w:rsidRPr="008B7121" w:rsidRDefault="00186A06" w:rsidP="008B7121">
      <w:pPr>
        <w:spacing w:line="480" w:lineRule="auto"/>
        <w:ind w:firstLine="720"/>
        <w:contextualSpacing/>
        <w:rPr>
          <w:rFonts w:ascii="Times New Roman" w:hAnsi="Times New Roman" w:cs="Times New Roman"/>
          <w:sz w:val="24"/>
          <w:szCs w:val="24"/>
        </w:rPr>
      </w:pPr>
      <w:r w:rsidRPr="008B7121">
        <w:rPr>
          <w:rFonts w:ascii="Times New Roman" w:hAnsi="Times New Roman" w:cs="Times New Roman"/>
          <w:sz w:val="24"/>
          <w:szCs w:val="24"/>
        </w:rPr>
        <w:t>As suggested above, the LIO is in a crisis because</w:t>
      </w:r>
      <w:r w:rsidRPr="008B7121">
        <w:rPr>
          <w:rFonts w:ascii="Times New Roman" w:hAnsi="Times New Roman" w:cs="Times New Roman"/>
          <w:sz w:val="24"/>
          <w:szCs w:val="24"/>
        </w:rPr>
        <w:t xml:space="preserve"> it faces different </w:t>
      </w:r>
      <w:r w:rsidR="00103D75" w:rsidRPr="008B7121">
        <w:rPr>
          <w:rFonts w:ascii="Times New Roman" w:hAnsi="Times New Roman" w:cs="Times New Roman"/>
          <w:sz w:val="24"/>
          <w:szCs w:val="24"/>
        </w:rPr>
        <w:t>in-house</w:t>
      </w:r>
      <w:r w:rsidRPr="008B7121">
        <w:rPr>
          <w:rFonts w:ascii="Times New Roman" w:hAnsi="Times New Roman" w:cs="Times New Roman"/>
          <w:sz w:val="24"/>
          <w:szCs w:val="24"/>
        </w:rPr>
        <w:t xml:space="preserve"> and </w:t>
      </w:r>
      <w:r w:rsidR="00103D75" w:rsidRPr="008B7121">
        <w:rPr>
          <w:rFonts w:ascii="Times New Roman" w:hAnsi="Times New Roman" w:cs="Times New Roman"/>
          <w:sz w:val="24"/>
          <w:szCs w:val="24"/>
        </w:rPr>
        <w:t>exterior</w:t>
      </w:r>
      <w:r w:rsidRPr="008B7121">
        <w:rPr>
          <w:rFonts w:ascii="Times New Roman" w:hAnsi="Times New Roman" w:cs="Times New Roman"/>
          <w:sz w:val="24"/>
          <w:szCs w:val="24"/>
        </w:rPr>
        <w:t xml:space="preserve"> </w:t>
      </w:r>
      <w:r w:rsidR="00103D75" w:rsidRPr="008B7121">
        <w:rPr>
          <w:rFonts w:ascii="Times New Roman" w:hAnsi="Times New Roman" w:cs="Times New Roman"/>
          <w:sz w:val="24"/>
          <w:szCs w:val="24"/>
        </w:rPr>
        <w:t>tests</w:t>
      </w:r>
      <w:r w:rsidRPr="008B7121">
        <w:rPr>
          <w:rFonts w:ascii="Times New Roman" w:hAnsi="Times New Roman" w:cs="Times New Roman"/>
          <w:sz w:val="24"/>
          <w:szCs w:val="24"/>
        </w:rPr>
        <w:t>. For instance, LIO faces challenges from within the liberal member states, which has led to nationalist populism resurrection a</w:t>
      </w:r>
      <w:r w:rsidR="00B8511C" w:rsidRPr="008B7121">
        <w:rPr>
          <w:rFonts w:ascii="Times New Roman" w:hAnsi="Times New Roman" w:cs="Times New Roman"/>
          <w:sz w:val="24"/>
          <w:szCs w:val="24"/>
        </w:rPr>
        <w:t>mong the order members (Lake et al.</w:t>
      </w:r>
      <w:r w:rsidR="003610BB" w:rsidRPr="008B7121">
        <w:rPr>
          <w:rFonts w:ascii="Times New Roman" w:hAnsi="Times New Roman" w:cs="Times New Roman"/>
          <w:sz w:val="24"/>
          <w:szCs w:val="24"/>
        </w:rPr>
        <w:t>, 2021</w:t>
      </w:r>
      <w:r w:rsidRPr="008B7121">
        <w:rPr>
          <w:rFonts w:ascii="Times New Roman" w:hAnsi="Times New Roman" w:cs="Times New Roman"/>
          <w:sz w:val="24"/>
          <w:szCs w:val="24"/>
        </w:rPr>
        <w:t>). Populism, in this case, de</w:t>
      </w:r>
      <w:r w:rsidR="001543CE" w:rsidRPr="008B7121">
        <w:rPr>
          <w:rFonts w:ascii="Times New Roman" w:hAnsi="Times New Roman" w:cs="Times New Roman"/>
          <w:sz w:val="24"/>
          <w:szCs w:val="24"/>
        </w:rPr>
        <w:t xml:space="preserve">termines which country wins </w:t>
      </w:r>
      <w:r w:rsidRPr="008B7121">
        <w:rPr>
          <w:rFonts w:ascii="Times New Roman" w:hAnsi="Times New Roman" w:cs="Times New Roman"/>
          <w:sz w:val="24"/>
          <w:szCs w:val="24"/>
        </w:rPr>
        <w:t xml:space="preserve">from economic globalization. Similarly, the existing political foundations championed by order are being challenged by the citizens in these countries due to the enhanced freedom of speech and expression. </w:t>
      </w:r>
      <w:r w:rsidR="00872579" w:rsidRPr="008B7121">
        <w:rPr>
          <w:rFonts w:ascii="Times New Roman" w:hAnsi="Times New Roman" w:cs="Times New Roman"/>
          <w:sz w:val="24"/>
          <w:szCs w:val="24"/>
        </w:rPr>
        <w:t>Additionally</w:t>
      </w:r>
      <w:r w:rsidRPr="008B7121">
        <w:rPr>
          <w:rFonts w:ascii="Times New Roman" w:hAnsi="Times New Roman" w:cs="Times New Roman"/>
          <w:sz w:val="24"/>
          <w:szCs w:val="24"/>
        </w:rPr>
        <w:t>, in Europe</w:t>
      </w:r>
      <w:r w:rsidRPr="008B7121">
        <w:rPr>
          <w:rFonts w:ascii="Times New Roman" w:hAnsi="Times New Roman" w:cs="Times New Roman"/>
          <w:sz w:val="24"/>
          <w:szCs w:val="24"/>
        </w:rPr>
        <w:t>an countries, a new order is emerging where the traditional Left-Right socioeconomic cleavage is emergent and is separating political entities and individuals with liberal attitudes, for example, the German Greens, from those with a nationalistic view, for</w:t>
      </w:r>
      <w:r w:rsidRPr="008B7121">
        <w:rPr>
          <w:rFonts w:ascii="Times New Roman" w:hAnsi="Times New Roman" w:cs="Times New Roman"/>
          <w:sz w:val="24"/>
          <w:szCs w:val="24"/>
        </w:rPr>
        <w:t xml:space="preserve"> insta</w:t>
      </w:r>
      <w:r w:rsidR="00B8511C" w:rsidRPr="008B7121">
        <w:rPr>
          <w:rFonts w:ascii="Times New Roman" w:hAnsi="Times New Roman" w:cs="Times New Roman"/>
          <w:sz w:val="24"/>
          <w:szCs w:val="24"/>
        </w:rPr>
        <w:t>nce, the Lega in Italy (Lake et al.</w:t>
      </w:r>
      <w:r w:rsidR="003610BB" w:rsidRPr="008B7121">
        <w:rPr>
          <w:rFonts w:ascii="Times New Roman" w:hAnsi="Times New Roman" w:cs="Times New Roman"/>
          <w:sz w:val="24"/>
          <w:szCs w:val="24"/>
        </w:rPr>
        <w:t>, 2021</w:t>
      </w:r>
      <w:r w:rsidRPr="008B7121">
        <w:rPr>
          <w:rFonts w:ascii="Times New Roman" w:hAnsi="Times New Roman" w:cs="Times New Roman"/>
          <w:sz w:val="24"/>
          <w:szCs w:val="24"/>
        </w:rPr>
        <w:t>). External challenges involve the emergence of Russia and China as a force in the global economic and political space and are challenging the core foundations of the LIO.</w:t>
      </w:r>
    </w:p>
    <w:p w:rsidR="000F77F0" w:rsidRPr="008B7121" w:rsidRDefault="00186A06" w:rsidP="008B7121">
      <w:pPr>
        <w:spacing w:line="480" w:lineRule="auto"/>
        <w:ind w:firstLine="720"/>
        <w:contextualSpacing/>
        <w:rPr>
          <w:rFonts w:ascii="Times New Roman" w:hAnsi="Times New Roman" w:cs="Times New Roman"/>
          <w:sz w:val="24"/>
          <w:szCs w:val="24"/>
        </w:rPr>
      </w:pPr>
      <w:r w:rsidRPr="008B7121">
        <w:rPr>
          <w:rFonts w:ascii="Times New Roman" w:hAnsi="Times New Roman" w:cs="Times New Roman"/>
          <w:sz w:val="24"/>
          <w:szCs w:val="24"/>
        </w:rPr>
        <w:t xml:space="preserve">The LIO has in the past survived the </w:t>
      </w:r>
      <w:r w:rsidRPr="008B7121">
        <w:rPr>
          <w:rFonts w:ascii="Times New Roman" w:hAnsi="Times New Roman" w:cs="Times New Roman"/>
          <w:sz w:val="24"/>
          <w:szCs w:val="24"/>
        </w:rPr>
        <w:t>challenges it faced, but presently the factors are different.</w:t>
      </w:r>
      <w:r w:rsidR="00381F39" w:rsidRPr="008B7121">
        <w:rPr>
          <w:rFonts w:ascii="Times New Roman" w:hAnsi="Times New Roman" w:cs="Times New Roman"/>
          <w:sz w:val="24"/>
          <w:szCs w:val="24"/>
        </w:rPr>
        <w:t xml:space="preserve"> </w:t>
      </w:r>
      <w:r w:rsidR="00142B06" w:rsidRPr="008B7121">
        <w:rPr>
          <w:rFonts w:ascii="Times New Roman" w:hAnsi="Times New Roman" w:cs="Times New Roman"/>
          <w:sz w:val="24"/>
          <w:szCs w:val="24"/>
        </w:rPr>
        <w:t xml:space="preserve">For </w:t>
      </w:r>
      <w:r w:rsidR="00872579" w:rsidRPr="008B7121">
        <w:rPr>
          <w:rFonts w:ascii="Times New Roman" w:hAnsi="Times New Roman" w:cs="Times New Roman"/>
          <w:sz w:val="24"/>
          <w:szCs w:val="24"/>
        </w:rPr>
        <w:t xml:space="preserve">it </w:t>
      </w:r>
      <w:r w:rsidRPr="008B7121">
        <w:rPr>
          <w:rFonts w:ascii="Times New Roman" w:hAnsi="Times New Roman" w:cs="Times New Roman"/>
          <w:sz w:val="24"/>
          <w:szCs w:val="24"/>
        </w:rPr>
        <w:t xml:space="preserve">to survive the present predicaments, it must </w:t>
      </w:r>
      <w:r w:rsidR="003610BB" w:rsidRPr="008B7121">
        <w:rPr>
          <w:rFonts w:ascii="Times New Roman" w:hAnsi="Times New Roman" w:cs="Times New Roman"/>
          <w:sz w:val="24"/>
          <w:szCs w:val="24"/>
        </w:rPr>
        <w:t>adjust accordingly (Ikenberry, 2018</w:t>
      </w:r>
      <w:r w:rsidRPr="008B7121">
        <w:rPr>
          <w:rFonts w:ascii="Times New Roman" w:hAnsi="Times New Roman" w:cs="Times New Roman"/>
          <w:sz w:val="24"/>
          <w:szCs w:val="24"/>
        </w:rPr>
        <w:t xml:space="preserve">). Although the LIO has shown remarkable resilience in reducing international conflict, </w:t>
      </w:r>
      <w:r w:rsidRPr="008B7121">
        <w:rPr>
          <w:rFonts w:ascii="Times New Roman" w:hAnsi="Times New Roman" w:cs="Times New Roman"/>
          <w:sz w:val="24"/>
          <w:szCs w:val="24"/>
        </w:rPr>
        <w:lastRenderedPageBreak/>
        <w:t>maintaining its inf</w:t>
      </w:r>
      <w:r w:rsidRPr="008B7121">
        <w:rPr>
          <w:rFonts w:ascii="Times New Roman" w:hAnsi="Times New Roman" w:cs="Times New Roman"/>
          <w:sz w:val="24"/>
          <w:szCs w:val="24"/>
        </w:rPr>
        <w:t xml:space="preserve">luence in the global political arena, </w:t>
      </w:r>
      <w:r w:rsidR="00AE387B" w:rsidRPr="008B7121">
        <w:rPr>
          <w:rFonts w:ascii="Times New Roman" w:hAnsi="Times New Roman" w:cs="Times New Roman"/>
          <w:sz w:val="24"/>
          <w:szCs w:val="24"/>
        </w:rPr>
        <w:t>preserved</w:t>
      </w:r>
      <w:r w:rsidRPr="008B7121">
        <w:rPr>
          <w:rFonts w:ascii="Times New Roman" w:hAnsi="Times New Roman" w:cs="Times New Roman"/>
          <w:sz w:val="24"/>
          <w:szCs w:val="24"/>
        </w:rPr>
        <w:t xml:space="preserve"> influence in the international organization</w:t>
      </w:r>
      <w:r w:rsidR="00AE387B" w:rsidRPr="008B7121">
        <w:rPr>
          <w:rFonts w:ascii="Times New Roman" w:hAnsi="Times New Roman" w:cs="Times New Roman"/>
          <w:sz w:val="24"/>
          <w:szCs w:val="24"/>
        </w:rPr>
        <w:t>s</w:t>
      </w:r>
      <w:r w:rsidRPr="008B7121">
        <w:rPr>
          <w:rFonts w:ascii="Times New Roman" w:hAnsi="Times New Roman" w:cs="Times New Roman"/>
          <w:sz w:val="24"/>
          <w:szCs w:val="24"/>
        </w:rPr>
        <w:t xml:space="preserve">, and acquired a certain level of international </w:t>
      </w:r>
      <w:r w:rsidR="00AE387B" w:rsidRPr="008B7121">
        <w:rPr>
          <w:rFonts w:ascii="Times New Roman" w:hAnsi="Times New Roman" w:cs="Times New Roman"/>
          <w:sz w:val="24"/>
          <w:szCs w:val="24"/>
        </w:rPr>
        <w:t>acceptability</w:t>
      </w:r>
      <w:r w:rsidRPr="008B7121">
        <w:rPr>
          <w:rFonts w:ascii="Times New Roman" w:hAnsi="Times New Roman" w:cs="Times New Roman"/>
          <w:sz w:val="24"/>
          <w:szCs w:val="24"/>
        </w:rPr>
        <w:t>, it must evolve in the future. This evolution involves the LIO members shoring up existing alliances r</w:t>
      </w:r>
      <w:r w:rsidRPr="008B7121">
        <w:rPr>
          <w:rFonts w:ascii="Times New Roman" w:hAnsi="Times New Roman" w:cs="Times New Roman"/>
          <w:sz w:val="24"/>
          <w:szCs w:val="24"/>
        </w:rPr>
        <w:t xml:space="preserve">ather than seek to create new ones and abandon the whole idea of </w:t>
      </w:r>
      <w:r w:rsidR="00AE387B" w:rsidRPr="008B7121">
        <w:rPr>
          <w:rFonts w:ascii="Times New Roman" w:hAnsi="Times New Roman" w:cs="Times New Roman"/>
          <w:sz w:val="24"/>
          <w:szCs w:val="24"/>
        </w:rPr>
        <w:t>sponsoring</w:t>
      </w:r>
      <w:r w:rsidRPr="008B7121">
        <w:rPr>
          <w:rFonts w:ascii="Times New Roman" w:hAnsi="Times New Roman" w:cs="Times New Roman"/>
          <w:sz w:val="24"/>
          <w:szCs w:val="24"/>
        </w:rPr>
        <w:t xml:space="preserve"> democracy and </w:t>
      </w:r>
      <w:r w:rsidR="00AE387B" w:rsidRPr="008B7121">
        <w:rPr>
          <w:rFonts w:ascii="Times New Roman" w:hAnsi="Times New Roman" w:cs="Times New Roman"/>
          <w:sz w:val="24"/>
          <w:szCs w:val="24"/>
        </w:rPr>
        <w:t>support</w:t>
      </w:r>
      <w:r w:rsidRPr="008B7121">
        <w:rPr>
          <w:rFonts w:ascii="Times New Roman" w:hAnsi="Times New Roman" w:cs="Times New Roman"/>
          <w:sz w:val="24"/>
          <w:szCs w:val="24"/>
        </w:rPr>
        <w:t xml:space="preserve"> </w:t>
      </w:r>
      <w:r w:rsidR="00AE387B" w:rsidRPr="008B7121">
        <w:rPr>
          <w:rFonts w:ascii="Times New Roman" w:hAnsi="Times New Roman" w:cs="Times New Roman"/>
          <w:sz w:val="24"/>
          <w:szCs w:val="24"/>
        </w:rPr>
        <w:t>modest</w:t>
      </w:r>
      <w:r w:rsidRPr="008B7121">
        <w:rPr>
          <w:rFonts w:ascii="Times New Roman" w:hAnsi="Times New Roman" w:cs="Times New Roman"/>
          <w:sz w:val="24"/>
          <w:szCs w:val="24"/>
        </w:rPr>
        <w:t xml:space="preserve"> coexistence with countries like Russia and China.</w:t>
      </w:r>
    </w:p>
    <w:p w:rsidR="000F77F0" w:rsidRPr="008B7121" w:rsidRDefault="00186A06" w:rsidP="008B7121">
      <w:pPr>
        <w:spacing w:line="480" w:lineRule="auto"/>
        <w:contextualSpacing/>
        <w:jc w:val="center"/>
        <w:rPr>
          <w:rFonts w:ascii="Times New Roman" w:hAnsi="Times New Roman" w:cs="Times New Roman"/>
          <w:b/>
          <w:sz w:val="24"/>
          <w:szCs w:val="24"/>
        </w:rPr>
      </w:pPr>
      <w:r w:rsidRPr="008B7121">
        <w:rPr>
          <w:rFonts w:ascii="Times New Roman" w:hAnsi="Times New Roman" w:cs="Times New Roman"/>
          <w:b/>
          <w:sz w:val="24"/>
          <w:szCs w:val="24"/>
        </w:rPr>
        <w:t>Question 2</w:t>
      </w:r>
    </w:p>
    <w:p w:rsidR="000F77F0" w:rsidRPr="008B7121" w:rsidRDefault="00186A06" w:rsidP="008B7121">
      <w:pPr>
        <w:spacing w:line="480" w:lineRule="auto"/>
        <w:ind w:firstLine="720"/>
        <w:contextualSpacing/>
        <w:rPr>
          <w:rFonts w:ascii="Times New Roman" w:hAnsi="Times New Roman" w:cs="Times New Roman"/>
          <w:sz w:val="24"/>
          <w:szCs w:val="24"/>
        </w:rPr>
      </w:pPr>
      <w:r w:rsidRPr="008B7121">
        <w:rPr>
          <w:rFonts w:ascii="Times New Roman" w:hAnsi="Times New Roman" w:cs="Times New Roman"/>
          <w:sz w:val="24"/>
          <w:szCs w:val="24"/>
        </w:rPr>
        <w:t>Scholars like Waltz (2012) argue that a nuclear-armed Iran is necessary to restore peace and stability in the Middle East. Though Iran's nuclear intentions remain unclear, if the country desires to have nuclear arsenals, it is for the sole purpose of secur</w:t>
      </w:r>
      <w:r w:rsidRPr="008B7121">
        <w:rPr>
          <w:rFonts w:ascii="Times New Roman" w:hAnsi="Times New Roman" w:cs="Times New Roman"/>
          <w:sz w:val="24"/>
          <w:szCs w:val="24"/>
        </w:rPr>
        <w:t xml:space="preserve">ing the country but not to improve </w:t>
      </w:r>
      <w:r w:rsidR="00AC0607" w:rsidRPr="008B7121">
        <w:rPr>
          <w:rFonts w:ascii="Times New Roman" w:hAnsi="Times New Roman" w:cs="Times New Roman"/>
          <w:sz w:val="24"/>
          <w:szCs w:val="24"/>
        </w:rPr>
        <w:t>its offensive capacity (</w:t>
      </w:r>
      <w:r w:rsidR="003610BB" w:rsidRPr="008B7121">
        <w:rPr>
          <w:rFonts w:ascii="Times New Roman" w:hAnsi="Times New Roman" w:cs="Times New Roman"/>
          <w:color w:val="222222"/>
          <w:sz w:val="24"/>
          <w:szCs w:val="24"/>
          <w:shd w:val="clear" w:color="auto" w:fill="FFFFFF"/>
        </w:rPr>
        <w:t>Kahl &amp; Waltz, 2012)</w:t>
      </w:r>
      <w:r w:rsidRPr="008B7121">
        <w:rPr>
          <w:rFonts w:ascii="Times New Roman" w:hAnsi="Times New Roman" w:cs="Times New Roman"/>
          <w:sz w:val="24"/>
          <w:szCs w:val="24"/>
        </w:rPr>
        <w:t xml:space="preserve">. Iran appears to be </w:t>
      </w:r>
      <w:r w:rsidR="00AE387B" w:rsidRPr="008B7121">
        <w:rPr>
          <w:rFonts w:ascii="Times New Roman" w:hAnsi="Times New Roman" w:cs="Times New Roman"/>
          <w:sz w:val="24"/>
          <w:szCs w:val="24"/>
        </w:rPr>
        <w:t>uncompromising</w:t>
      </w:r>
      <w:r w:rsidRPr="008B7121">
        <w:rPr>
          <w:rFonts w:ascii="Times New Roman" w:hAnsi="Times New Roman" w:cs="Times New Roman"/>
          <w:sz w:val="24"/>
          <w:szCs w:val="24"/>
        </w:rPr>
        <w:t xml:space="preserve"> at the negotiating table while </w:t>
      </w:r>
      <w:r w:rsidR="00AE387B" w:rsidRPr="008B7121">
        <w:rPr>
          <w:rFonts w:ascii="Times New Roman" w:hAnsi="Times New Roman" w:cs="Times New Roman"/>
          <w:sz w:val="24"/>
          <w:szCs w:val="24"/>
        </w:rPr>
        <w:t>retaining</w:t>
      </w:r>
      <w:r w:rsidRPr="008B7121">
        <w:rPr>
          <w:rFonts w:ascii="Times New Roman" w:hAnsi="Times New Roman" w:cs="Times New Roman"/>
          <w:sz w:val="24"/>
          <w:szCs w:val="24"/>
        </w:rPr>
        <w:t xml:space="preserve"> defiance even with the sanctions imposed on the country, but Waltz (2012) posits that its actions reg</w:t>
      </w:r>
      <w:r w:rsidRPr="008B7121">
        <w:rPr>
          <w:rFonts w:ascii="Times New Roman" w:hAnsi="Times New Roman" w:cs="Times New Roman"/>
          <w:sz w:val="24"/>
          <w:szCs w:val="24"/>
        </w:rPr>
        <w:t xml:space="preserve">arding nuclear weapons are to secure its preservation, </w:t>
      </w:r>
      <w:r w:rsidR="0063505B">
        <w:rPr>
          <w:rFonts w:ascii="Times New Roman" w:hAnsi="Times New Roman" w:cs="Times New Roman"/>
          <w:sz w:val="24"/>
          <w:szCs w:val="24"/>
        </w:rPr>
        <w:t>i</w:t>
      </w:r>
      <w:r w:rsidRPr="008B7121">
        <w:rPr>
          <w:rFonts w:ascii="Times New Roman" w:hAnsi="Times New Roman" w:cs="Times New Roman"/>
          <w:sz w:val="24"/>
          <w:szCs w:val="24"/>
        </w:rPr>
        <w:t xml:space="preserve">n addition to that, regional power must be balanced. For instance, in the Middle Eastern nations, Israel enjoys nuclear domination, which has been the case in the last four decades. In no other </w:t>
      </w:r>
      <w:r w:rsidR="00C56E22" w:rsidRPr="008B7121">
        <w:rPr>
          <w:rFonts w:ascii="Times New Roman" w:hAnsi="Times New Roman" w:cs="Times New Roman"/>
          <w:sz w:val="24"/>
          <w:szCs w:val="24"/>
        </w:rPr>
        <w:t>area</w:t>
      </w:r>
      <w:r w:rsidRPr="008B7121">
        <w:rPr>
          <w:rFonts w:ascii="Times New Roman" w:hAnsi="Times New Roman" w:cs="Times New Roman"/>
          <w:sz w:val="24"/>
          <w:szCs w:val="24"/>
        </w:rPr>
        <w:t xml:space="preserve"> wo</w:t>
      </w:r>
      <w:r w:rsidRPr="008B7121">
        <w:rPr>
          <w:rFonts w:ascii="Times New Roman" w:hAnsi="Times New Roman" w:cs="Times New Roman"/>
          <w:sz w:val="24"/>
          <w:szCs w:val="24"/>
        </w:rPr>
        <w:t xml:space="preserve">rldwide does an isolated nation enjoy </w:t>
      </w:r>
      <w:r w:rsidR="00AE387B" w:rsidRPr="008B7121">
        <w:rPr>
          <w:rFonts w:ascii="Times New Roman" w:hAnsi="Times New Roman" w:cs="Times New Roman"/>
          <w:sz w:val="24"/>
          <w:szCs w:val="24"/>
        </w:rPr>
        <w:t>unrestricted</w:t>
      </w:r>
      <w:r w:rsidRPr="008B7121">
        <w:rPr>
          <w:rFonts w:ascii="Times New Roman" w:hAnsi="Times New Roman" w:cs="Times New Roman"/>
          <w:sz w:val="24"/>
          <w:szCs w:val="24"/>
        </w:rPr>
        <w:t xml:space="preserve"> </w:t>
      </w:r>
      <w:r w:rsidR="00C56E22" w:rsidRPr="008B7121">
        <w:rPr>
          <w:rFonts w:ascii="Times New Roman" w:hAnsi="Times New Roman" w:cs="Times New Roman"/>
          <w:sz w:val="24"/>
          <w:szCs w:val="24"/>
        </w:rPr>
        <w:t>atomic</w:t>
      </w:r>
      <w:r w:rsidRPr="008B7121">
        <w:rPr>
          <w:rFonts w:ascii="Times New Roman" w:hAnsi="Times New Roman" w:cs="Times New Roman"/>
          <w:sz w:val="24"/>
          <w:szCs w:val="24"/>
        </w:rPr>
        <w:t xml:space="preserve"> </w:t>
      </w:r>
      <w:r w:rsidR="00030264" w:rsidRPr="008B7121">
        <w:rPr>
          <w:rFonts w:ascii="Times New Roman" w:hAnsi="Times New Roman" w:cs="Times New Roman"/>
          <w:sz w:val="24"/>
          <w:szCs w:val="24"/>
        </w:rPr>
        <w:t>undertakings</w:t>
      </w:r>
      <w:r w:rsidRPr="008B7121">
        <w:rPr>
          <w:rFonts w:ascii="Times New Roman" w:hAnsi="Times New Roman" w:cs="Times New Roman"/>
          <w:sz w:val="24"/>
          <w:szCs w:val="24"/>
        </w:rPr>
        <w:t xml:space="preserve"> like in Israel. Furthermore, the crisis is fueled by Israel’s nuclear capability and not Iran’s desire</w:t>
      </w:r>
      <w:r w:rsidR="00CD6AC0" w:rsidRPr="008B7121">
        <w:rPr>
          <w:rFonts w:ascii="Times New Roman" w:hAnsi="Times New Roman" w:cs="Times New Roman"/>
          <w:sz w:val="24"/>
          <w:szCs w:val="24"/>
        </w:rPr>
        <w:t xml:space="preserve"> to have such arsenals (</w:t>
      </w:r>
      <w:r w:rsidR="003610BB" w:rsidRPr="008B7121">
        <w:rPr>
          <w:rFonts w:ascii="Times New Roman" w:hAnsi="Times New Roman" w:cs="Times New Roman"/>
          <w:sz w:val="24"/>
          <w:szCs w:val="24"/>
        </w:rPr>
        <w:t>Bass, 2020)</w:t>
      </w:r>
      <w:r w:rsidRPr="008B7121">
        <w:rPr>
          <w:rFonts w:ascii="Times New Roman" w:hAnsi="Times New Roman" w:cs="Times New Roman"/>
          <w:sz w:val="24"/>
          <w:szCs w:val="24"/>
        </w:rPr>
        <w:t xml:space="preserve">. In this case, </w:t>
      </w:r>
      <w:r w:rsidRPr="008B7121">
        <w:rPr>
          <w:rFonts w:ascii="Times New Roman" w:hAnsi="Times New Roman" w:cs="Times New Roman"/>
          <w:sz w:val="24"/>
          <w:szCs w:val="24"/>
        </w:rPr>
        <w:t xml:space="preserve">power must be </w:t>
      </w:r>
      <w:r w:rsidRPr="008B7121">
        <w:rPr>
          <w:rFonts w:ascii="Times New Roman" w:hAnsi="Times New Roman" w:cs="Times New Roman"/>
          <w:sz w:val="24"/>
          <w:szCs w:val="24"/>
        </w:rPr>
        <w:t>balanced in the region to ensure peace and stability.</w:t>
      </w:r>
    </w:p>
    <w:p w:rsidR="00672D6F" w:rsidRPr="008B7121" w:rsidRDefault="00186A06" w:rsidP="008B7121">
      <w:pPr>
        <w:spacing w:line="480" w:lineRule="auto"/>
        <w:ind w:firstLine="720"/>
        <w:contextualSpacing/>
        <w:rPr>
          <w:rFonts w:ascii="Times New Roman" w:hAnsi="Times New Roman" w:cs="Times New Roman"/>
          <w:sz w:val="24"/>
          <w:szCs w:val="24"/>
        </w:rPr>
      </w:pPr>
      <w:r w:rsidRPr="008B7121">
        <w:rPr>
          <w:rFonts w:ascii="Times New Roman" w:hAnsi="Times New Roman" w:cs="Times New Roman"/>
          <w:sz w:val="24"/>
          <w:szCs w:val="24"/>
        </w:rPr>
        <w:t>However, Bass</w:t>
      </w:r>
      <w:r w:rsidR="000F77F0" w:rsidRPr="008B7121">
        <w:rPr>
          <w:rFonts w:ascii="Times New Roman" w:hAnsi="Times New Roman" w:cs="Times New Roman"/>
          <w:sz w:val="24"/>
          <w:szCs w:val="24"/>
        </w:rPr>
        <w:t xml:space="preserve"> </w:t>
      </w:r>
      <w:r w:rsidR="003610BB" w:rsidRPr="008B7121">
        <w:rPr>
          <w:rFonts w:ascii="Times New Roman" w:hAnsi="Times New Roman" w:cs="Times New Roman"/>
          <w:sz w:val="24"/>
          <w:szCs w:val="24"/>
        </w:rPr>
        <w:t xml:space="preserve">(2020) </w:t>
      </w:r>
      <w:r w:rsidR="000F77F0" w:rsidRPr="008B7121">
        <w:rPr>
          <w:rFonts w:ascii="Times New Roman" w:hAnsi="Times New Roman" w:cs="Times New Roman"/>
          <w:sz w:val="24"/>
          <w:szCs w:val="24"/>
        </w:rPr>
        <w:t>argues that though Iran's regime is rational, having nuclear armaments will encourage it</w:t>
      </w:r>
      <w:r w:rsidR="006B3DFC" w:rsidRPr="008B7121">
        <w:rPr>
          <w:rFonts w:ascii="Times New Roman" w:hAnsi="Times New Roman" w:cs="Times New Roman"/>
          <w:sz w:val="24"/>
          <w:szCs w:val="24"/>
        </w:rPr>
        <w:t>s leadership</w:t>
      </w:r>
      <w:r w:rsidR="000F77F0" w:rsidRPr="008B7121">
        <w:rPr>
          <w:rFonts w:ascii="Times New Roman" w:hAnsi="Times New Roman" w:cs="Times New Roman"/>
          <w:sz w:val="24"/>
          <w:szCs w:val="24"/>
        </w:rPr>
        <w:t>. Ensuring the country has a shield that will make the present regime more aggressive towards its neighbors and double its efforts in suppor</w:t>
      </w:r>
      <w:r w:rsidRPr="008B7121">
        <w:rPr>
          <w:rFonts w:ascii="Times New Roman" w:hAnsi="Times New Roman" w:cs="Times New Roman"/>
          <w:sz w:val="24"/>
          <w:szCs w:val="24"/>
        </w:rPr>
        <w:t>ting ter</w:t>
      </w:r>
      <w:r w:rsidR="003610BB" w:rsidRPr="008B7121">
        <w:rPr>
          <w:rFonts w:ascii="Times New Roman" w:hAnsi="Times New Roman" w:cs="Times New Roman"/>
          <w:sz w:val="24"/>
          <w:szCs w:val="24"/>
        </w:rPr>
        <w:t>ror activities</w:t>
      </w:r>
      <w:r w:rsidR="000F77F0" w:rsidRPr="008B7121">
        <w:rPr>
          <w:rFonts w:ascii="Times New Roman" w:hAnsi="Times New Roman" w:cs="Times New Roman"/>
          <w:sz w:val="24"/>
          <w:szCs w:val="24"/>
        </w:rPr>
        <w:t>. However, history shows that countries with nuclear arsenals are less aggressive because they can be targ</w:t>
      </w:r>
      <w:r w:rsidR="00AC0607" w:rsidRPr="008B7121">
        <w:rPr>
          <w:rFonts w:ascii="Times New Roman" w:hAnsi="Times New Roman" w:cs="Times New Roman"/>
          <w:sz w:val="24"/>
          <w:szCs w:val="24"/>
        </w:rPr>
        <w:t>e</w:t>
      </w:r>
      <w:r w:rsidR="003610BB" w:rsidRPr="008B7121">
        <w:rPr>
          <w:rFonts w:ascii="Times New Roman" w:hAnsi="Times New Roman" w:cs="Times New Roman"/>
          <w:sz w:val="24"/>
          <w:szCs w:val="24"/>
        </w:rPr>
        <w:t>ted by powerful nations (Waltz, 2012</w:t>
      </w:r>
      <w:r w:rsidR="000F77F0" w:rsidRPr="008B7121">
        <w:rPr>
          <w:rFonts w:ascii="Times New Roman" w:hAnsi="Times New Roman" w:cs="Times New Roman"/>
          <w:sz w:val="24"/>
          <w:szCs w:val="24"/>
        </w:rPr>
        <w:t xml:space="preserve">). In addition to that, there is a </w:t>
      </w:r>
      <w:r w:rsidR="000F77F0" w:rsidRPr="008B7121">
        <w:rPr>
          <w:rFonts w:ascii="Times New Roman" w:hAnsi="Times New Roman" w:cs="Times New Roman"/>
          <w:sz w:val="24"/>
          <w:szCs w:val="24"/>
        </w:rPr>
        <w:lastRenderedPageBreak/>
        <w:t xml:space="preserve">growing fear that if Iran goes ahead with its nuclear activities, other neighboring countries will </w:t>
      </w:r>
      <w:r w:rsidR="00922CF9">
        <w:rPr>
          <w:rFonts w:ascii="Times New Roman" w:hAnsi="Times New Roman" w:cs="Times New Roman"/>
          <w:sz w:val="24"/>
          <w:szCs w:val="24"/>
        </w:rPr>
        <w:t>do the same</w:t>
      </w:r>
      <w:r w:rsidR="000F77F0" w:rsidRPr="008B7121">
        <w:rPr>
          <w:rFonts w:ascii="Times New Roman" w:hAnsi="Times New Roman" w:cs="Times New Roman"/>
          <w:sz w:val="24"/>
          <w:szCs w:val="24"/>
        </w:rPr>
        <w:t xml:space="preserve">, resulting </w:t>
      </w:r>
      <w:r w:rsidR="00922CF9">
        <w:rPr>
          <w:rFonts w:ascii="Times New Roman" w:hAnsi="Times New Roman" w:cs="Times New Roman"/>
          <w:sz w:val="24"/>
          <w:szCs w:val="24"/>
        </w:rPr>
        <w:t>in a nuclear weapons race in</w:t>
      </w:r>
      <w:r w:rsidR="000F77F0" w:rsidRPr="008B7121">
        <w:rPr>
          <w:rFonts w:ascii="Times New Roman" w:hAnsi="Times New Roman" w:cs="Times New Roman"/>
          <w:sz w:val="24"/>
          <w:szCs w:val="24"/>
        </w:rPr>
        <w:t xml:space="preserve"> Middle East. These actions will likely lead to nuclear proliferation in the Middle East, which might later prove to be a powerful military force </w:t>
      </w:r>
      <w:r w:rsidR="00DF35FA" w:rsidRPr="008B7121">
        <w:rPr>
          <w:rFonts w:ascii="Times New Roman" w:hAnsi="Times New Roman" w:cs="Times New Roman"/>
          <w:sz w:val="24"/>
          <w:szCs w:val="24"/>
        </w:rPr>
        <w:t xml:space="preserve">that can result in another World War in the </w:t>
      </w:r>
      <w:r w:rsidR="000F77F0" w:rsidRPr="008B7121">
        <w:rPr>
          <w:rFonts w:ascii="Times New Roman" w:hAnsi="Times New Roman" w:cs="Times New Roman"/>
          <w:sz w:val="24"/>
          <w:szCs w:val="24"/>
        </w:rPr>
        <w:t xml:space="preserve">future. Nonetheless, Wiltz </w:t>
      </w:r>
      <w:r w:rsidR="005E6367" w:rsidRPr="008B7121">
        <w:rPr>
          <w:rFonts w:ascii="Times New Roman" w:hAnsi="Times New Roman" w:cs="Times New Roman"/>
          <w:sz w:val="24"/>
          <w:szCs w:val="24"/>
        </w:rPr>
        <w:t xml:space="preserve">(2012) </w:t>
      </w:r>
      <w:r w:rsidR="000F77F0" w:rsidRPr="008B7121">
        <w:rPr>
          <w:rFonts w:ascii="Times New Roman" w:hAnsi="Times New Roman" w:cs="Times New Roman"/>
          <w:sz w:val="24"/>
          <w:szCs w:val="24"/>
        </w:rPr>
        <w:t>argues that nuclear proliferation will not occur because, since the 1970s, there has been slow emerg</w:t>
      </w:r>
      <w:r w:rsidR="005E6367" w:rsidRPr="008B7121">
        <w:rPr>
          <w:rFonts w:ascii="Times New Roman" w:hAnsi="Times New Roman" w:cs="Times New Roman"/>
          <w:sz w:val="24"/>
          <w:szCs w:val="24"/>
        </w:rPr>
        <w:t>ence of nuclear states</w:t>
      </w:r>
      <w:r w:rsidR="000F77F0" w:rsidRPr="008B7121">
        <w:rPr>
          <w:rFonts w:ascii="Times New Roman" w:hAnsi="Times New Roman" w:cs="Times New Roman"/>
          <w:sz w:val="24"/>
          <w:szCs w:val="24"/>
        </w:rPr>
        <w:t>. Furthermore, there is no reason to suspect that nuclear stat</w:t>
      </w:r>
      <w:bookmarkStart w:id="0" w:name="_GoBack"/>
      <w:bookmarkEnd w:id="0"/>
      <w:r w:rsidR="000F77F0" w:rsidRPr="008B7121">
        <w:rPr>
          <w:rFonts w:ascii="Times New Roman" w:hAnsi="Times New Roman" w:cs="Times New Roman"/>
          <w:sz w:val="24"/>
          <w:szCs w:val="24"/>
        </w:rPr>
        <w:t>es will emerge in the Middle East due to Iran's actions</w:t>
      </w:r>
      <w:r w:rsidR="00DF35FA" w:rsidRPr="008B7121">
        <w:rPr>
          <w:rFonts w:ascii="Times New Roman" w:hAnsi="Times New Roman" w:cs="Times New Roman"/>
          <w:sz w:val="24"/>
          <w:szCs w:val="24"/>
        </w:rPr>
        <w:t>, which are intended to secure the country's defense against external aggressors</w:t>
      </w:r>
      <w:r w:rsidR="000F77F0" w:rsidRPr="008B7121">
        <w:rPr>
          <w:rFonts w:ascii="Times New Roman" w:hAnsi="Times New Roman" w:cs="Times New Roman"/>
          <w:sz w:val="24"/>
          <w:szCs w:val="24"/>
        </w:rPr>
        <w:t>.</w:t>
      </w:r>
    </w:p>
    <w:p w:rsidR="005E6367" w:rsidRPr="008B7121" w:rsidRDefault="00186A06" w:rsidP="008B7121">
      <w:pPr>
        <w:spacing w:line="480" w:lineRule="auto"/>
        <w:rPr>
          <w:rFonts w:ascii="Times New Roman" w:hAnsi="Times New Roman" w:cs="Times New Roman"/>
          <w:b/>
          <w:sz w:val="24"/>
          <w:szCs w:val="24"/>
        </w:rPr>
      </w:pPr>
      <w:r w:rsidRPr="008B7121">
        <w:rPr>
          <w:rFonts w:ascii="Times New Roman" w:hAnsi="Times New Roman" w:cs="Times New Roman"/>
          <w:b/>
          <w:sz w:val="24"/>
          <w:szCs w:val="24"/>
        </w:rPr>
        <w:br w:type="page"/>
      </w:r>
    </w:p>
    <w:p w:rsidR="005E6367" w:rsidRPr="008B7121" w:rsidRDefault="00186A06" w:rsidP="008B7121">
      <w:pPr>
        <w:spacing w:line="480" w:lineRule="auto"/>
        <w:contextualSpacing/>
        <w:jc w:val="center"/>
        <w:rPr>
          <w:rFonts w:ascii="Times New Roman" w:hAnsi="Times New Roman" w:cs="Times New Roman"/>
          <w:b/>
          <w:sz w:val="24"/>
          <w:szCs w:val="24"/>
        </w:rPr>
      </w:pPr>
      <w:r w:rsidRPr="008B7121">
        <w:rPr>
          <w:rFonts w:ascii="Times New Roman" w:hAnsi="Times New Roman" w:cs="Times New Roman"/>
          <w:b/>
          <w:sz w:val="24"/>
          <w:szCs w:val="24"/>
        </w:rPr>
        <w:lastRenderedPageBreak/>
        <w:t>References</w:t>
      </w:r>
    </w:p>
    <w:p w:rsidR="005A15B3" w:rsidRPr="008B7121" w:rsidRDefault="00186A06" w:rsidP="008B7121">
      <w:pPr>
        <w:spacing w:line="480" w:lineRule="auto"/>
        <w:ind w:left="720" w:hanging="720"/>
        <w:contextualSpacing/>
        <w:rPr>
          <w:rFonts w:ascii="Times New Roman" w:hAnsi="Times New Roman" w:cs="Times New Roman"/>
          <w:sz w:val="24"/>
          <w:szCs w:val="24"/>
        </w:rPr>
      </w:pPr>
      <w:r w:rsidRPr="008B7121">
        <w:rPr>
          <w:rFonts w:ascii="Times New Roman" w:hAnsi="Times New Roman" w:cs="Times New Roman"/>
          <w:sz w:val="24"/>
          <w:szCs w:val="24"/>
        </w:rPr>
        <w:t>Bass, G. J. (2020). Just and Unjus</w:t>
      </w:r>
      <w:r w:rsidRPr="008B7121">
        <w:rPr>
          <w:rFonts w:ascii="Times New Roman" w:hAnsi="Times New Roman" w:cs="Times New Roman"/>
          <w:sz w:val="24"/>
          <w:szCs w:val="24"/>
        </w:rPr>
        <w:t>t Proliferation. </w:t>
      </w:r>
      <w:r w:rsidRPr="008B7121">
        <w:rPr>
          <w:rFonts w:ascii="Times New Roman" w:hAnsi="Times New Roman" w:cs="Times New Roman"/>
          <w:i/>
          <w:iCs/>
          <w:sz w:val="24"/>
          <w:szCs w:val="24"/>
        </w:rPr>
        <w:t>Ethics</w:t>
      </w:r>
      <w:r w:rsidRPr="008B7121">
        <w:rPr>
          <w:rFonts w:ascii="Times New Roman" w:hAnsi="Times New Roman" w:cs="Times New Roman"/>
          <w:sz w:val="24"/>
          <w:szCs w:val="24"/>
        </w:rPr>
        <w:t>, </w:t>
      </w:r>
      <w:r w:rsidRPr="008B7121">
        <w:rPr>
          <w:rFonts w:ascii="Times New Roman" w:hAnsi="Times New Roman" w:cs="Times New Roman"/>
          <w:i/>
          <w:iCs/>
          <w:sz w:val="24"/>
          <w:szCs w:val="24"/>
        </w:rPr>
        <w:t>130</w:t>
      </w:r>
      <w:r w:rsidRPr="008B7121">
        <w:rPr>
          <w:rFonts w:ascii="Times New Roman" w:hAnsi="Times New Roman" w:cs="Times New Roman"/>
          <w:sz w:val="24"/>
          <w:szCs w:val="24"/>
        </w:rPr>
        <w:t>(3), 349-383.</w:t>
      </w:r>
    </w:p>
    <w:p w:rsidR="003610BB" w:rsidRPr="008B7121" w:rsidRDefault="00186A06" w:rsidP="008B7121">
      <w:pPr>
        <w:spacing w:line="480" w:lineRule="auto"/>
        <w:ind w:left="720" w:hanging="720"/>
        <w:contextualSpacing/>
        <w:rPr>
          <w:rFonts w:ascii="Times New Roman" w:hAnsi="Times New Roman" w:cs="Times New Roman"/>
          <w:color w:val="222222"/>
          <w:sz w:val="24"/>
          <w:szCs w:val="24"/>
          <w:shd w:val="clear" w:color="auto" w:fill="FFFFFF"/>
        </w:rPr>
      </w:pPr>
      <w:r w:rsidRPr="008B7121">
        <w:rPr>
          <w:rFonts w:ascii="Times New Roman" w:hAnsi="Times New Roman" w:cs="Times New Roman"/>
          <w:color w:val="222222"/>
          <w:sz w:val="24"/>
          <w:szCs w:val="24"/>
          <w:shd w:val="clear" w:color="auto" w:fill="FFFFFF"/>
        </w:rPr>
        <w:t>Ikenberry, G. J. (2018). The end of liberal international order?. </w:t>
      </w:r>
      <w:r w:rsidRPr="008B7121">
        <w:rPr>
          <w:rFonts w:ascii="Times New Roman" w:hAnsi="Times New Roman" w:cs="Times New Roman"/>
          <w:i/>
          <w:iCs/>
          <w:color w:val="222222"/>
          <w:sz w:val="24"/>
          <w:szCs w:val="24"/>
          <w:shd w:val="clear" w:color="auto" w:fill="FFFFFF"/>
        </w:rPr>
        <w:t>International Affairs</w:t>
      </w:r>
      <w:r w:rsidRPr="008B7121">
        <w:rPr>
          <w:rFonts w:ascii="Times New Roman" w:hAnsi="Times New Roman" w:cs="Times New Roman"/>
          <w:color w:val="222222"/>
          <w:sz w:val="24"/>
          <w:szCs w:val="24"/>
          <w:shd w:val="clear" w:color="auto" w:fill="FFFFFF"/>
        </w:rPr>
        <w:t>, </w:t>
      </w:r>
      <w:r w:rsidRPr="008B7121">
        <w:rPr>
          <w:rFonts w:ascii="Times New Roman" w:hAnsi="Times New Roman" w:cs="Times New Roman"/>
          <w:i/>
          <w:iCs/>
          <w:color w:val="222222"/>
          <w:sz w:val="24"/>
          <w:szCs w:val="24"/>
          <w:shd w:val="clear" w:color="auto" w:fill="FFFFFF"/>
        </w:rPr>
        <w:t>94</w:t>
      </w:r>
      <w:r w:rsidRPr="008B7121">
        <w:rPr>
          <w:rFonts w:ascii="Times New Roman" w:hAnsi="Times New Roman" w:cs="Times New Roman"/>
          <w:color w:val="222222"/>
          <w:sz w:val="24"/>
          <w:szCs w:val="24"/>
          <w:shd w:val="clear" w:color="auto" w:fill="FFFFFF"/>
        </w:rPr>
        <w:t>(1), 7-23.</w:t>
      </w:r>
    </w:p>
    <w:p w:rsidR="003610BB" w:rsidRPr="008B7121" w:rsidRDefault="00186A06" w:rsidP="008B7121">
      <w:pPr>
        <w:spacing w:line="480" w:lineRule="auto"/>
        <w:ind w:left="720" w:hanging="720"/>
        <w:contextualSpacing/>
        <w:rPr>
          <w:rFonts w:ascii="Times New Roman" w:hAnsi="Times New Roman" w:cs="Times New Roman"/>
          <w:color w:val="222222"/>
          <w:sz w:val="24"/>
          <w:szCs w:val="24"/>
          <w:shd w:val="clear" w:color="auto" w:fill="FFFFFF"/>
        </w:rPr>
      </w:pPr>
      <w:r w:rsidRPr="008B7121">
        <w:rPr>
          <w:rFonts w:ascii="Times New Roman" w:hAnsi="Times New Roman" w:cs="Times New Roman"/>
          <w:color w:val="222222"/>
          <w:sz w:val="24"/>
          <w:szCs w:val="24"/>
          <w:shd w:val="clear" w:color="auto" w:fill="FFFFFF"/>
        </w:rPr>
        <w:t>Kahl, C. H., &amp; Waltz, K. N. (2012). Iran and the Bomb: Would a Nuclear Iran Make the Middle East More Secure. </w:t>
      </w:r>
      <w:r w:rsidRPr="008B7121">
        <w:rPr>
          <w:rFonts w:ascii="Times New Roman" w:hAnsi="Times New Roman" w:cs="Times New Roman"/>
          <w:i/>
          <w:iCs/>
          <w:color w:val="222222"/>
          <w:sz w:val="24"/>
          <w:szCs w:val="24"/>
          <w:shd w:val="clear" w:color="auto" w:fill="FFFFFF"/>
        </w:rPr>
        <w:t>Foreign Aff.</w:t>
      </w:r>
      <w:r w:rsidRPr="008B7121">
        <w:rPr>
          <w:rFonts w:ascii="Times New Roman" w:hAnsi="Times New Roman" w:cs="Times New Roman"/>
          <w:color w:val="222222"/>
          <w:sz w:val="24"/>
          <w:szCs w:val="24"/>
          <w:shd w:val="clear" w:color="auto" w:fill="FFFFFF"/>
        </w:rPr>
        <w:t>, </w:t>
      </w:r>
      <w:r w:rsidRPr="008B7121">
        <w:rPr>
          <w:rFonts w:ascii="Times New Roman" w:hAnsi="Times New Roman" w:cs="Times New Roman"/>
          <w:i/>
          <w:iCs/>
          <w:color w:val="222222"/>
          <w:sz w:val="24"/>
          <w:szCs w:val="24"/>
          <w:shd w:val="clear" w:color="auto" w:fill="FFFFFF"/>
        </w:rPr>
        <w:t>91</w:t>
      </w:r>
      <w:r w:rsidRPr="008B7121">
        <w:rPr>
          <w:rFonts w:ascii="Times New Roman" w:hAnsi="Times New Roman" w:cs="Times New Roman"/>
          <w:color w:val="222222"/>
          <w:sz w:val="24"/>
          <w:szCs w:val="24"/>
          <w:shd w:val="clear" w:color="auto" w:fill="FFFFFF"/>
        </w:rPr>
        <w:t>, 157.</w:t>
      </w:r>
    </w:p>
    <w:p w:rsidR="005A15B3" w:rsidRPr="008B7121" w:rsidRDefault="00186A06" w:rsidP="008B7121">
      <w:pPr>
        <w:spacing w:line="480" w:lineRule="auto"/>
        <w:ind w:left="720" w:hanging="720"/>
        <w:contextualSpacing/>
        <w:rPr>
          <w:rFonts w:ascii="Times New Roman" w:hAnsi="Times New Roman" w:cs="Times New Roman"/>
          <w:sz w:val="24"/>
          <w:szCs w:val="24"/>
        </w:rPr>
      </w:pPr>
      <w:r w:rsidRPr="008B7121">
        <w:rPr>
          <w:rFonts w:ascii="Times New Roman" w:hAnsi="Times New Roman" w:cs="Times New Roman"/>
          <w:sz w:val="24"/>
          <w:szCs w:val="24"/>
        </w:rPr>
        <w:t>Lake, D. A., Martin, L. L., &amp; Risse, T. (2021). Challenges to the Liberal Order: Reflections on International Organization. </w:t>
      </w:r>
      <w:r w:rsidRPr="008B7121">
        <w:rPr>
          <w:rFonts w:ascii="Times New Roman" w:hAnsi="Times New Roman" w:cs="Times New Roman"/>
          <w:i/>
          <w:iCs/>
          <w:sz w:val="24"/>
          <w:szCs w:val="24"/>
        </w:rPr>
        <w:t>International Organization</w:t>
      </w:r>
      <w:r w:rsidRPr="008B7121">
        <w:rPr>
          <w:rFonts w:ascii="Times New Roman" w:hAnsi="Times New Roman" w:cs="Times New Roman"/>
          <w:sz w:val="24"/>
          <w:szCs w:val="24"/>
        </w:rPr>
        <w:t>, 1-33.</w:t>
      </w:r>
    </w:p>
    <w:p w:rsidR="003610BB" w:rsidRPr="008B7121" w:rsidRDefault="00186A06" w:rsidP="008B7121">
      <w:pPr>
        <w:spacing w:line="480" w:lineRule="auto"/>
        <w:ind w:left="720" w:hanging="720"/>
        <w:contextualSpacing/>
        <w:rPr>
          <w:rFonts w:ascii="Times New Roman" w:hAnsi="Times New Roman" w:cs="Times New Roman"/>
          <w:color w:val="222222"/>
          <w:sz w:val="24"/>
          <w:szCs w:val="24"/>
          <w:shd w:val="clear" w:color="auto" w:fill="FFFFFF"/>
        </w:rPr>
      </w:pPr>
      <w:r w:rsidRPr="008B7121">
        <w:rPr>
          <w:rFonts w:ascii="Times New Roman" w:hAnsi="Times New Roman" w:cs="Times New Roman"/>
          <w:color w:val="222222"/>
          <w:sz w:val="24"/>
          <w:szCs w:val="24"/>
          <w:shd w:val="clear" w:color="auto" w:fill="FFFFFF"/>
        </w:rPr>
        <w:t>Lind, J., &amp; Wohlforth, W. C. (2019). The future of the liberal order is con</w:t>
      </w:r>
      <w:r w:rsidRPr="008B7121">
        <w:rPr>
          <w:rFonts w:ascii="Times New Roman" w:hAnsi="Times New Roman" w:cs="Times New Roman"/>
          <w:color w:val="222222"/>
          <w:sz w:val="24"/>
          <w:szCs w:val="24"/>
          <w:shd w:val="clear" w:color="auto" w:fill="FFFFFF"/>
        </w:rPr>
        <w:t>servative: A strategy to save the system. </w:t>
      </w:r>
      <w:r w:rsidRPr="008B7121">
        <w:rPr>
          <w:rFonts w:ascii="Times New Roman" w:hAnsi="Times New Roman" w:cs="Times New Roman"/>
          <w:i/>
          <w:iCs/>
          <w:color w:val="222222"/>
          <w:sz w:val="24"/>
          <w:szCs w:val="24"/>
          <w:shd w:val="clear" w:color="auto" w:fill="FFFFFF"/>
        </w:rPr>
        <w:t>Foreign Aff.</w:t>
      </w:r>
      <w:r w:rsidRPr="008B7121">
        <w:rPr>
          <w:rFonts w:ascii="Times New Roman" w:hAnsi="Times New Roman" w:cs="Times New Roman"/>
          <w:color w:val="222222"/>
          <w:sz w:val="24"/>
          <w:szCs w:val="24"/>
          <w:shd w:val="clear" w:color="auto" w:fill="FFFFFF"/>
        </w:rPr>
        <w:t>, </w:t>
      </w:r>
      <w:r w:rsidRPr="008B7121">
        <w:rPr>
          <w:rFonts w:ascii="Times New Roman" w:hAnsi="Times New Roman" w:cs="Times New Roman"/>
          <w:i/>
          <w:iCs/>
          <w:color w:val="222222"/>
          <w:sz w:val="24"/>
          <w:szCs w:val="24"/>
          <w:shd w:val="clear" w:color="auto" w:fill="FFFFFF"/>
        </w:rPr>
        <w:t>98</w:t>
      </w:r>
      <w:r w:rsidRPr="008B7121">
        <w:rPr>
          <w:rFonts w:ascii="Times New Roman" w:hAnsi="Times New Roman" w:cs="Times New Roman"/>
          <w:color w:val="222222"/>
          <w:sz w:val="24"/>
          <w:szCs w:val="24"/>
          <w:shd w:val="clear" w:color="auto" w:fill="FFFFFF"/>
        </w:rPr>
        <w:t>, 70.</w:t>
      </w:r>
    </w:p>
    <w:p w:rsidR="005A15B3" w:rsidRPr="008B7121" w:rsidRDefault="00186A06" w:rsidP="008B7121">
      <w:pPr>
        <w:spacing w:line="480" w:lineRule="auto"/>
        <w:ind w:left="720" w:hanging="720"/>
        <w:contextualSpacing/>
        <w:rPr>
          <w:rFonts w:ascii="Times New Roman" w:hAnsi="Times New Roman" w:cs="Times New Roman"/>
          <w:sz w:val="24"/>
          <w:szCs w:val="24"/>
        </w:rPr>
      </w:pPr>
      <w:r w:rsidRPr="008B7121">
        <w:rPr>
          <w:rFonts w:ascii="Times New Roman" w:hAnsi="Times New Roman" w:cs="Times New Roman"/>
          <w:color w:val="222222"/>
          <w:sz w:val="24"/>
          <w:szCs w:val="24"/>
          <w:shd w:val="clear" w:color="auto" w:fill="FFFFFF"/>
        </w:rPr>
        <w:t>Waltz, K. N. (2012). Why Iran should get the bomb: Nuclear balancing would mean stability. </w:t>
      </w:r>
      <w:r w:rsidRPr="008B7121">
        <w:rPr>
          <w:rFonts w:ascii="Times New Roman" w:hAnsi="Times New Roman" w:cs="Times New Roman"/>
          <w:i/>
          <w:iCs/>
          <w:color w:val="222222"/>
          <w:sz w:val="24"/>
          <w:szCs w:val="24"/>
          <w:shd w:val="clear" w:color="auto" w:fill="FFFFFF"/>
        </w:rPr>
        <w:t>Foreign Affairs</w:t>
      </w:r>
      <w:r w:rsidRPr="008B7121">
        <w:rPr>
          <w:rFonts w:ascii="Times New Roman" w:hAnsi="Times New Roman" w:cs="Times New Roman"/>
          <w:color w:val="222222"/>
          <w:sz w:val="24"/>
          <w:szCs w:val="24"/>
          <w:shd w:val="clear" w:color="auto" w:fill="FFFFFF"/>
        </w:rPr>
        <w:t>, 2-5.</w:t>
      </w:r>
    </w:p>
    <w:sectPr w:rsidR="005A15B3" w:rsidRPr="008B712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A06" w:rsidRDefault="00186A06">
      <w:pPr>
        <w:spacing w:after="0" w:line="240" w:lineRule="auto"/>
      </w:pPr>
      <w:r>
        <w:separator/>
      </w:r>
    </w:p>
  </w:endnote>
  <w:endnote w:type="continuationSeparator" w:id="0">
    <w:p w:rsidR="00186A06" w:rsidRDefault="00186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A06" w:rsidRDefault="00186A06">
      <w:pPr>
        <w:spacing w:after="0" w:line="240" w:lineRule="auto"/>
      </w:pPr>
      <w:r>
        <w:separator/>
      </w:r>
    </w:p>
  </w:footnote>
  <w:footnote w:type="continuationSeparator" w:id="0">
    <w:p w:rsidR="00186A06" w:rsidRDefault="00186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822166228"/>
      <w:docPartObj>
        <w:docPartGallery w:val="Page Numbers (Top of Page)"/>
        <w:docPartUnique/>
      </w:docPartObj>
    </w:sdtPr>
    <w:sdtEndPr>
      <w:rPr>
        <w:noProof/>
      </w:rPr>
    </w:sdtEndPr>
    <w:sdtContent>
      <w:p w:rsidR="0050178D" w:rsidRPr="0050178D" w:rsidRDefault="00186A06">
        <w:pPr>
          <w:pStyle w:val="Header"/>
          <w:jc w:val="right"/>
          <w:rPr>
            <w:rFonts w:ascii="Times New Roman" w:hAnsi="Times New Roman" w:cs="Times New Roman"/>
            <w:sz w:val="24"/>
            <w:szCs w:val="24"/>
          </w:rPr>
        </w:pPr>
        <w:r w:rsidRPr="0050178D">
          <w:rPr>
            <w:rFonts w:ascii="Times New Roman" w:hAnsi="Times New Roman" w:cs="Times New Roman"/>
            <w:sz w:val="24"/>
            <w:szCs w:val="24"/>
          </w:rPr>
          <w:fldChar w:fldCharType="begin"/>
        </w:r>
        <w:r w:rsidRPr="0050178D">
          <w:rPr>
            <w:rFonts w:ascii="Times New Roman" w:hAnsi="Times New Roman" w:cs="Times New Roman"/>
            <w:sz w:val="24"/>
            <w:szCs w:val="24"/>
          </w:rPr>
          <w:instrText xml:space="preserve"> PAGE   \</w:instrText>
        </w:r>
        <w:r w:rsidRPr="0050178D">
          <w:rPr>
            <w:rFonts w:ascii="Times New Roman" w:hAnsi="Times New Roman" w:cs="Times New Roman"/>
            <w:sz w:val="24"/>
            <w:szCs w:val="24"/>
          </w:rPr>
          <w:instrText xml:space="preserve">* MERGEFORMAT </w:instrText>
        </w:r>
        <w:r w:rsidRPr="0050178D">
          <w:rPr>
            <w:rFonts w:ascii="Times New Roman" w:hAnsi="Times New Roman" w:cs="Times New Roman"/>
            <w:sz w:val="24"/>
            <w:szCs w:val="24"/>
          </w:rPr>
          <w:fldChar w:fldCharType="separate"/>
        </w:r>
        <w:r w:rsidR="00922CF9">
          <w:rPr>
            <w:rFonts w:ascii="Times New Roman" w:hAnsi="Times New Roman" w:cs="Times New Roman"/>
            <w:noProof/>
            <w:sz w:val="24"/>
            <w:szCs w:val="24"/>
          </w:rPr>
          <w:t>5</w:t>
        </w:r>
        <w:r w:rsidRPr="0050178D">
          <w:rPr>
            <w:rFonts w:ascii="Times New Roman" w:hAnsi="Times New Roman" w:cs="Times New Roman"/>
            <w:noProof/>
            <w:sz w:val="24"/>
            <w:szCs w:val="24"/>
          </w:rPr>
          <w:fldChar w:fldCharType="end"/>
        </w:r>
      </w:p>
    </w:sdtContent>
  </w:sdt>
  <w:p w:rsidR="0050178D" w:rsidRPr="0050178D" w:rsidRDefault="0050178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244"/>
    <w:rsid w:val="00030264"/>
    <w:rsid w:val="00053236"/>
    <w:rsid w:val="00061D79"/>
    <w:rsid w:val="0009521E"/>
    <w:rsid w:val="000F77F0"/>
    <w:rsid w:val="00103D75"/>
    <w:rsid w:val="0012242E"/>
    <w:rsid w:val="00142B06"/>
    <w:rsid w:val="001543CE"/>
    <w:rsid w:val="00186A06"/>
    <w:rsid w:val="00232823"/>
    <w:rsid w:val="003610BB"/>
    <w:rsid w:val="00381F39"/>
    <w:rsid w:val="00384660"/>
    <w:rsid w:val="003A0793"/>
    <w:rsid w:val="004270BB"/>
    <w:rsid w:val="00484B34"/>
    <w:rsid w:val="004E4010"/>
    <w:rsid w:val="0050178D"/>
    <w:rsid w:val="00532441"/>
    <w:rsid w:val="005A15B3"/>
    <w:rsid w:val="005E3244"/>
    <w:rsid w:val="005E6367"/>
    <w:rsid w:val="0060261C"/>
    <w:rsid w:val="0063505B"/>
    <w:rsid w:val="00672D6F"/>
    <w:rsid w:val="006B3DFC"/>
    <w:rsid w:val="00744451"/>
    <w:rsid w:val="00760C03"/>
    <w:rsid w:val="00872579"/>
    <w:rsid w:val="008B7121"/>
    <w:rsid w:val="00922CF9"/>
    <w:rsid w:val="009B2E73"/>
    <w:rsid w:val="009C2C97"/>
    <w:rsid w:val="009F2BA8"/>
    <w:rsid w:val="00A06C02"/>
    <w:rsid w:val="00A73497"/>
    <w:rsid w:val="00A941A0"/>
    <w:rsid w:val="00AB06C0"/>
    <w:rsid w:val="00AC0607"/>
    <w:rsid w:val="00AE387B"/>
    <w:rsid w:val="00B80093"/>
    <w:rsid w:val="00B8511C"/>
    <w:rsid w:val="00BE5D8D"/>
    <w:rsid w:val="00C56E22"/>
    <w:rsid w:val="00C90A82"/>
    <w:rsid w:val="00CA28CC"/>
    <w:rsid w:val="00CD6AC0"/>
    <w:rsid w:val="00D40B54"/>
    <w:rsid w:val="00D80921"/>
    <w:rsid w:val="00DC1ED0"/>
    <w:rsid w:val="00DF35FA"/>
    <w:rsid w:val="00EB63DA"/>
    <w:rsid w:val="00EE3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D10A6"/>
  <w15:chartTrackingRefBased/>
  <w15:docId w15:val="{1BFB3062-B9EC-4674-A9BB-BF2D693F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F39"/>
  </w:style>
  <w:style w:type="paragraph" w:styleId="Footer">
    <w:name w:val="footer"/>
    <w:basedOn w:val="Normal"/>
    <w:link w:val="FooterChar"/>
    <w:uiPriority w:val="99"/>
    <w:unhideWhenUsed/>
    <w:rsid w:val="00381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5</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40</cp:revision>
  <dcterms:created xsi:type="dcterms:W3CDTF">2021-04-15T08:28:00Z</dcterms:created>
  <dcterms:modified xsi:type="dcterms:W3CDTF">2021-04-15T14:04:00Z</dcterms:modified>
</cp:coreProperties>
</file>